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3C" w:rsidRPr="00CC0091" w:rsidRDefault="00935B3C" w:rsidP="00935B3C">
      <w:pPr>
        <w:spacing w:after="0"/>
        <w:rPr>
          <w:rFonts w:asciiTheme="majorHAnsi" w:hAnsiTheme="majorHAnsi" w:cs="Times New Roman"/>
          <w:sz w:val="24"/>
          <w:szCs w:val="24"/>
          <w:lang w:val="en-GB"/>
        </w:rPr>
      </w:pPr>
    </w:p>
    <w:p w:rsidR="00465260" w:rsidRPr="00521AE5" w:rsidRDefault="00465260" w:rsidP="006B755A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521AE5">
        <w:rPr>
          <w:rFonts w:asciiTheme="majorHAnsi" w:hAnsiTheme="majorHAnsi"/>
          <w:b/>
          <w:sz w:val="24"/>
          <w:szCs w:val="24"/>
          <w:lang w:val="en-GB"/>
        </w:rPr>
        <w:t>Application form</w:t>
      </w:r>
      <w:r w:rsidR="0003548C" w:rsidRPr="00521AE5">
        <w:rPr>
          <w:rFonts w:asciiTheme="majorHAnsi" w:hAnsiTheme="majorHAnsi"/>
          <w:b/>
          <w:sz w:val="24"/>
          <w:szCs w:val="24"/>
          <w:lang w:val="en-GB"/>
        </w:rPr>
        <w:t xml:space="preserve"> for the </w:t>
      </w:r>
      <w:r w:rsidR="00521AE5" w:rsidRPr="00521AE5">
        <w:rPr>
          <w:rFonts w:asciiTheme="majorHAnsi" w:hAnsiTheme="majorHAnsi"/>
          <w:b/>
          <w:sz w:val="24"/>
          <w:szCs w:val="24"/>
          <w:lang w:val="en-GB"/>
        </w:rPr>
        <w:t>scientific</w:t>
      </w:r>
      <w:r w:rsidR="0003548C" w:rsidRPr="00521AE5">
        <w:rPr>
          <w:rFonts w:asciiTheme="majorHAnsi" w:hAnsiTheme="majorHAnsi"/>
          <w:b/>
          <w:sz w:val="24"/>
          <w:szCs w:val="24"/>
          <w:lang w:val="en-GB"/>
        </w:rPr>
        <w:t xml:space="preserve"> grant of the Croatian Society for Medical Biochemistry and Laboratory Medicine (CSMBLM)</w:t>
      </w:r>
    </w:p>
    <w:p w:rsidR="0003548C" w:rsidRPr="00C32CB3" w:rsidRDefault="0003548C" w:rsidP="0003548C">
      <w:pPr>
        <w:jc w:val="right"/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>Date, place</w:t>
      </w:r>
    </w:p>
    <w:p w:rsidR="00725A7A" w:rsidRPr="00C32CB3" w:rsidRDefault="00725A7A" w:rsidP="00725A7A">
      <w:pPr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>Please attach to this application</w:t>
      </w:r>
      <w:r w:rsidR="009C4AEA" w:rsidRPr="00C32CB3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3548C" w:rsidRPr="00C32CB3">
        <w:rPr>
          <w:rFonts w:asciiTheme="majorHAnsi" w:hAnsiTheme="majorHAnsi"/>
          <w:sz w:val="24"/>
          <w:szCs w:val="24"/>
          <w:lang w:val="en-GB"/>
        </w:rPr>
        <w:t>following</w:t>
      </w:r>
      <w:r w:rsidR="009C4AEA" w:rsidRPr="00C32CB3">
        <w:rPr>
          <w:rFonts w:asciiTheme="majorHAnsi" w:hAnsiTheme="majorHAnsi"/>
          <w:sz w:val="24"/>
          <w:szCs w:val="24"/>
          <w:lang w:val="en-GB"/>
        </w:rPr>
        <w:t xml:space="preserve"> documents</w:t>
      </w:r>
      <w:r w:rsidRPr="00C32CB3">
        <w:rPr>
          <w:rFonts w:asciiTheme="majorHAnsi" w:hAnsiTheme="majorHAnsi"/>
          <w:sz w:val="24"/>
          <w:szCs w:val="24"/>
          <w:lang w:val="en-GB"/>
        </w:rPr>
        <w:t xml:space="preserve">: </w:t>
      </w:r>
    </w:p>
    <w:p w:rsidR="0067722E" w:rsidRPr="00C32CB3" w:rsidRDefault="0067722E" w:rsidP="00725A7A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>Financial plan (Excel file with a list of all required reagents or consumables)</w:t>
      </w:r>
      <w:r w:rsidR="00825F77" w:rsidRPr="00C32CB3">
        <w:rPr>
          <w:rFonts w:asciiTheme="majorHAnsi" w:hAnsiTheme="majorHAnsi"/>
          <w:sz w:val="24"/>
          <w:szCs w:val="24"/>
          <w:lang w:val="en-GB"/>
        </w:rPr>
        <w:t>*</w:t>
      </w:r>
    </w:p>
    <w:p w:rsidR="0067722E" w:rsidRPr="00C32CB3" w:rsidRDefault="0067722E" w:rsidP="00725A7A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 xml:space="preserve">Original </w:t>
      </w:r>
      <w:proofErr w:type="spellStart"/>
      <w:r w:rsidRPr="00C32CB3">
        <w:rPr>
          <w:rFonts w:asciiTheme="majorHAnsi" w:hAnsiTheme="majorHAnsi"/>
          <w:sz w:val="24"/>
          <w:szCs w:val="24"/>
          <w:lang w:val="en-GB"/>
        </w:rPr>
        <w:t>proforma</w:t>
      </w:r>
      <w:proofErr w:type="spellEnd"/>
      <w:r w:rsidRPr="00C32CB3">
        <w:rPr>
          <w:rFonts w:asciiTheme="majorHAnsi" w:hAnsiTheme="majorHAnsi"/>
          <w:sz w:val="24"/>
          <w:szCs w:val="24"/>
          <w:lang w:val="en-GB"/>
        </w:rPr>
        <w:t xml:space="preserve"> invoices which were used to produce the financial plan</w:t>
      </w:r>
    </w:p>
    <w:p w:rsidR="00847A26" w:rsidRPr="00C32CB3" w:rsidRDefault="00847A26" w:rsidP="00847A26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>Official confirmation from the CSMBLM about the activity of the applicant in various projects and functional units of CSMBLM</w:t>
      </w:r>
      <w:r w:rsidR="005D17F8">
        <w:rPr>
          <w:rFonts w:asciiTheme="majorHAnsi" w:hAnsiTheme="majorHAnsi"/>
          <w:sz w:val="24"/>
          <w:szCs w:val="24"/>
          <w:lang w:val="en-GB"/>
        </w:rPr>
        <w:t xml:space="preserve">, within the past </w:t>
      </w:r>
      <w:r w:rsidR="00BC792B">
        <w:rPr>
          <w:rFonts w:asciiTheme="majorHAnsi" w:hAnsiTheme="majorHAnsi"/>
          <w:sz w:val="24"/>
          <w:szCs w:val="24"/>
          <w:lang w:val="en-GB"/>
        </w:rPr>
        <w:t>5</w:t>
      </w:r>
      <w:r w:rsidR="005D17F8">
        <w:rPr>
          <w:rFonts w:asciiTheme="majorHAnsi" w:hAnsiTheme="majorHAnsi"/>
          <w:sz w:val="24"/>
          <w:szCs w:val="24"/>
          <w:lang w:val="en-GB"/>
        </w:rPr>
        <w:t xml:space="preserve"> years</w:t>
      </w:r>
    </w:p>
    <w:p w:rsidR="00725A7A" w:rsidRPr="00C32CB3" w:rsidRDefault="00725A7A" w:rsidP="006B755A">
      <w:pPr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F500B5" w:rsidRPr="00C32CB3" w:rsidRDefault="00F500B5" w:rsidP="00F500B5">
      <w:pPr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>Table 1. General information</w:t>
      </w:r>
      <w:r w:rsidR="0003548C" w:rsidRPr="00C32CB3">
        <w:rPr>
          <w:rFonts w:asciiTheme="majorHAnsi" w:hAnsiTheme="majorHAnsi"/>
          <w:sz w:val="24"/>
          <w:szCs w:val="24"/>
          <w:lang w:val="en-GB"/>
        </w:rPr>
        <w:t xml:space="preserve"> about the Applicant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725A7A" w:rsidRPr="00C32CB3" w:rsidTr="0003548C">
        <w:tc>
          <w:tcPr>
            <w:tcW w:w="3256" w:type="dxa"/>
          </w:tcPr>
          <w:p w:rsidR="00680420" w:rsidRPr="00C32CB3" w:rsidRDefault="0003548C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6140" w:type="dxa"/>
          </w:tcPr>
          <w:p w:rsidR="006B755A" w:rsidRPr="00C32CB3" w:rsidRDefault="006B755A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03548C">
        <w:tc>
          <w:tcPr>
            <w:tcW w:w="3256" w:type="dxa"/>
          </w:tcPr>
          <w:p w:rsidR="00465260" w:rsidRPr="00C32CB3" w:rsidRDefault="00465260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Scientific degree</w:t>
            </w:r>
          </w:p>
        </w:tc>
        <w:tc>
          <w:tcPr>
            <w:tcW w:w="6140" w:type="dxa"/>
          </w:tcPr>
          <w:p w:rsidR="00465260" w:rsidRPr="00C32CB3" w:rsidRDefault="00465260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03548C">
        <w:tc>
          <w:tcPr>
            <w:tcW w:w="3256" w:type="dxa"/>
          </w:tcPr>
          <w:p w:rsidR="00465260" w:rsidRPr="00C32CB3" w:rsidRDefault="00465260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140" w:type="dxa"/>
          </w:tcPr>
          <w:p w:rsidR="00465260" w:rsidRPr="00C32CB3" w:rsidRDefault="00465260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03548C">
        <w:tc>
          <w:tcPr>
            <w:tcW w:w="3256" w:type="dxa"/>
          </w:tcPr>
          <w:p w:rsidR="00465260" w:rsidRPr="00C32CB3" w:rsidRDefault="00465260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Institution</w:t>
            </w:r>
            <w:r w:rsidR="0003548C" w:rsidRPr="00C32CB3">
              <w:rPr>
                <w:rFonts w:asciiTheme="majorHAnsi" w:hAnsiTheme="majorHAnsi"/>
                <w:sz w:val="24"/>
                <w:szCs w:val="24"/>
                <w:lang w:val="en-GB"/>
              </w:rPr>
              <w:t>, full work address</w:t>
            </w:r>
          </w:p>
        </w:tc>
        <w:tc>
          <w:tcPr>
            <w:tcW w:w="6140" w:type="dxa"/>
          </w:tcPr>
          <w:p w:rsidR="00465260" w:rsidRPr="00C32CB3" w:rsidRDefault="00465260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03548C" w:rsidRPr="00C32CB3" w:rsidTr="0003548C">
        <w:tc>
          <w:tcPr>
            <w:tcW w:w="3256" w:type="dxa"/>
          </w:tcPr>
          <w:p w:rsidR="0003548C" w:rsidRPr="00C32CB3" w:rsidRDefault="0003548C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140" w:type="dxa"/>
          </w:tcPr>
          <w:p w:rsidR="0003548C" w:rsidRPr="00C32CB3" w:rsidRDefault="0003548C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03548C" w:rsidRPr="00C32CB3" w:rsidTr="0003548C">
        <w:tc>
          <w:tcPr>
            <w:tcW w:w="3256" w:type="dxa"/>
          </w:tcPr>
          <w:p w:rsidR="0003548C" w:rsidRPr="00C32CB3" w:rsidRDefault="0003548C" w:rsidP="00825F7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5 most important papers (published journals</w:t>
            </w:r>
            <w:r w:rsidR="00825F77"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indexed in Medline where Applicant is </w:t>
            </w:r>
            <w:r w:rsidR="00847A26"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the </w:t>
            </w:r>
            <w:r w:rsidR="00825F77" w:rsidRPr="00C32CB3">
              <w:rPr>
                <w:rFonts w:asciiTheme="majorHAnsi" w:hAnsiTheme="majorHAnsi"/>
                <w:sz w:val="24"/>
                <w:szCs w:val="24"/>
                <w:lang w:val="en-GB"/>
              </w:rPr>
              <w:t>first author</w:t>
            </w: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6140" w:type="dxa"/>
          </w:tcPr>
          <w:p w:rsidR="0003548C" w:rsidRPr="00C32CB3" w:rsidRDefault="0003548C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BC792B" w:rsidRPr="00C32CB3" w:rsidTr="0003548C">
        <w:tc>
          <w:tcPr>
            <w:tcW w:w="3256" w:type="dxa"/>
          </w:tcPr>
          <w:p w:rsidR="00BC792B" w:rsidRPr="00C32CB3" w:rsidRDefault="00BC792B" w:rsidP="00825F7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A</w:t>
            </w:r>
            <w:r w:rsidRPr="00BC792B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ctivity of the applicant in various projects and functional units of CSMBLM, within the past 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5</w:t>
            </w:r>
            <w:r w:rsidRPr="00BC792B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6140" w:type="dxa"/>
          </w:tcPr>
          <w:p w:rsidR="00BC792B" w:rsidRDefault="00BC792B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Example: </w:t>
            </w:r>
          </w:p>
          <w:p w:rsidR="00BC792B" w:rsidRPr="00C32CB3" w:rsidRDefault="00BC792B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GB"/>
              </w:rPr>
              <w:t>Biochemia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GB"/>
              </w:rPr>
              <w:t>Medica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GB"/>
              </w:rPr>
              <w:t>, Assistant Editor, from 2012-2014</w:t>
            </w:r>
          </w:p>
        </w:tc>
      </w:tr>
    </w:tbl>
    <w:p w:rsidR="00847A26" w:rsidRPr="00C32CB3" w:rsidRDefault="00847A26"/>
    <w:p w:rsidR="0003548C" w:rsidRPr="00C32CB3" w:rsidRDefault="0003548C">
      <w:r w:rsidRPr="00C32CB3">
        <w:rPr>
          <w:rFonts w:asciiTheme="majorHAnsi" w:hAnsiTheme="majorHAnsi"/>
          <w:sz w:val="24"/>
          <w:szCs w:val="24"/>
          <w:lang w:val="en-GB"/>
        </w:rPr>
        <w:t>Table 2. General information about the Project proposal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71"/>
        <w:gridCol w:w="6125"/>
      </w:tblGrid>
      <w:tr w:rsidR="00725A7A" w:rsidRPr="00C32CB3" w:rsidTr="0003548C">
        <w:tc>
          <w:tcPr>
            <w:tcW w:w="3271" w:type="dxa"/>
          </w:tcPr>
          <w:p w:rsidR="00465260" w:rsidRPr="00C32CB3" w:rsidRDefault="00465260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Proposal title</w:t>
            </w:r>
          </w:p>
        </w:tc>
        <w:tc>
          <w:tcPr>
            <w:tcW w:w="6125" w:type="dxa"/>
          </w:tcPr>
          <w:p w:rsidR="00465260" w:rsidRPr="00C32CB3" w:rsidRDefault="00465260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03548C">
        <w:tc>
          <w:tcPr>
            <w:tcW w:w="3271" w:type="dxa"/>
          </w:tcPr>
          <w:p w:rsidR="00465260" w:rsidRPr="00C32CB3" w:rsidRDefault="00465260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Duration of the project</w:t>
            </w:r>
          </w:p>
        </w:tc>
        <w:tc>
          <w:tcPr>
            <w:tcW w:w="6125" w:type="dxa"/>
          </w:tcPr>
          <w:p w:rsidR="00465260" w:rsidRPr="00C32CB3" w:rsidRDefault="00465260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03548C">
        <w:tc>
          <w:tcPr>
            <w:tcW w:w="3271" w:type="dxa"/>
          </w:tcPr>
          <w:p w:rsidR="00465260" w:rsidRPr="00C32CB3" w:rsidRDefault="00465260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Total requested grant</w:t>
            </w:r>
            <w:r w:rsidR="006737E4"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(HRK/EUR)</w:t>
            </w:r>
          </w:p>
        </w:tc>
        <w:tc>
          <w:tcPr>
            <w:tcW w:w="6125" w:type="dxa"/>
          </w:tcPr>
          <w:p w:rsidR="00465260" w:rsidRPr="00C32CB3" w:rsidRDefault="00465260" w:rsidP="00680420">
            <w:pPr>
              <w:spacing w:after="1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03548C" w:rsidRPr="00C32CB3" w:rsidTr="0003548C">
        <w:tc>
          <w:tcPr>
            <w:tcW w:w="3271" w:type="dxa"/>
          </w:tcPr>
          <w:p w:rsidR="0003548C" w:rsidRPr="00C32CB3" w:rsidRDefault="0003548C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Project code </w:t>
            </w:r>
          </w:p>
          <w:p w:rsidR="0003548C" w:rsidRPr="00C32CB3" w:rsidRDefault="0003548C" w:rsidP="00BA27CF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(5 letters + 2 digits)</w:t>
            </w:r>
          </w:p>
        </w:tc>
        <w:tc>
          <w:tcPr>
            <w:tcW w:w="6125" w:type="dxa"/>
          </w:tcPr>
          <w:p w:rsidR="0003548C" w:rsidRPr="00C32CB3" w:rsidRDefault="0003548C" w:rsidP="0003548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For example:  </w:t>
            </w: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HOMER33</w:t>
            </w:r>
          </w:p>
        </w:tc>
      </w:tr>
    </w:tbl>
    <w:p w:rsidR="0003548C" w:rsidRPr="00C32CB3" w:rsidRDefault="0003548C" w:rsidP="00D85186">
      <w:pPr>
        <w:rPr>
          <w:rFonts w:asciiTheme="majorHAnsi" w:hAnsiTheme="majorHAnsi"/>
          <w:sz w:val="24"/>
          <w:szCs w:val="24"/>
          <w:lang w:val="en-GB"/>
        </w:rPr>
      </w:pPr>
    </w:p>
    <w:p w:rsidR="00847A26" w:rsidRPr="00C32CB3" w:rsidRDefault="00847A26">
      <w:pPr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br w:type="page"/>
      </w:r>
    </w:p>
    <w:p w:rsidR="0003548C" w:rsidRPr="00C32CB3" w:rsidRDefault="0003548C" w:rsidP="00D85186">
      <w:pPr>
        <w:rPr>
          <w:rFonts w:asciiTheme="majorHAnsi" w:hAnsiTheme="majorHAnsi"/>
          <w:sz w:val="24"/>
          <w:szCs w:val="24"/>
          <w:lang w:val="en-GB"/>
        </w:rPr>
      </w:pPr>
    </w:p>
    <w:p w:rsidR="006737E4" w:rsidRPr="00C32CB3" w:rsidRDefault="00D85186">
      <w:pPr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>Table 3. Detailed information about proposal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5A7A" w:rsidRPr="00C32CB3" w:rsidTr="00D41E6E">
        <w:tc>
          <w:tcPr>
            <w:tcW w:w="9396" w:type="dxa"/>
          </w:tcPr>
          <w:p w:rsidR="00304F67" w:rsidRPr="00C32CB3" w:rsidRDefault="00465260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Proposal summary (250 words):</w:t>
            </w:r>
          </w:p>
          <w:p w:rsidR="00465260" w:rsidRPr="00C32CB3" w:rsidRDefault="00465260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D41E6E" w:rsidRPr="00C32CB3" w:rsidRDefault="00D41E6E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D41E6E">
        <w:tc>
          <w:tcPr>
            <w:tcW w:w="9396" w:type="dxa"/>
          </w:tcPr>
          <w:p w:rsidR="00D41E6E" w:rsidRPr="00C32CB3" w:rsidRDefault="00465260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Key words (5 key words):</w:t>
            </w:r>
          </w:p>
          <w:p w:rsidR="00465260" w:rsidRPr="00C32CB3" w:rsidRDefault="00465260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D429F5" w:rsidRPr="00C32CB3" w:rsidRDefault="00D429F5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6E63E0">
        <w:tc>
          <w:tcPr>
            <w:tcW w:w="9396" w:type="dxa"/>
          </w:tcPr>
          <w:p w:rsidR="00304F67" w:rsidRPr="00C32CB3" w:rsidRDefault="00465260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Aim</w:t>
            </w:r>
            <w:r w:rsidR="00D85186" w:rsidRPr="00C32CB3">
              <w:rPr>
                <w:rFonts w:asciiTheme="majorHAnsi" w:hAnsiTheme="majorHAnsi"/>
                <w:sz w:val="24"/>
                <w:szCs w:val="24"/>
                <w:lang w:val="en-GB"/>
              </w:rPr>
              <w:t>s</w:t>
            </w: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and hypothesis</w:t>
            </w:r>
            <w:r w:rsidR="006853AB"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(150 words)</w:t>
            </w:r>
            <w:r w:rsidR="00D85186" w:rsidRPr="00C32CB3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  <w:p w:rsidR="00304F67" w:rsidRPr="00C32CB3" w:rsidRDefault="00304F67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304F67" w:rsidRPr="00C32CB3" w:rsidRDefault="00304F67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6E63E0">
        <w:tc>
          <w:tcPr>
            <w:tcW w:w="9396" w:type="dxa"/>
          </w:tcPr>
          <w:p w:rsidR="00304F67" w:rsidRPr="00C32CB3" w:rsidRDefault="00465260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Material an</w:t>
            </w:r>
            <w:r w:rsidR="00D85186" w:rsidRPr="00C32CB3">
              <w:rPr>
                <w:rFonts w:asciiTheme="majorHAnsi" w:hAnsiTheme="majorHAnsi"/>
                <w:sz w:val="24"/>
                <w:szCs w:val="24"/>
                <w:lang w:val="en-GB"/>
              </w:rPr>
              <w:t>d</w:t>
            </w: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methods (</w:t>
            </w:r>
            <w:r w:rsidR="00725A7A"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200 </w:t>
            </w: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words):</w:t>
            </w:r>
          </w:p>
          <w:p w:rsidR="00D41E6E" w:rsidRPr="00C32CB3" w:rsidRDefault="00D41E6E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304F67" w:rsidRPr="00C32CB3" w:rsidRDefault="00304F67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6E63E0">
        <w:tc>
          <w:tcPr>
            <w:tcW w:w="9396" w:type="dxa"/>
          </w:tcPr>
          <w:p w:rsidR="006C5FA9" w:rsidRPr="00C32CB3" w:rsidRDefault="006C5FA9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Statistical analysis</w:t>
            </w:r>
            <w:r w:rsidR="00D85186" w:rsidRPr="00C32CB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(150 words):</w:t>
            </w:r>
          </w:p>
          <w:p w:rsidR="00D85186" w:rsidRPr="00C32CB3" w:rsidRDefault="00D85186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D85186" w:rsidRPr="00C32CB3" w:rsidRDefault="00D85186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25A7A" w:rsidRPr="00C32CB3" w:rsidTr="006E63E0">
        <w:tc>
          <w:tcPr>
            <w:tcW w:w="9396" w:type="dxa"/>
          </w:tcPr>
          <w:p w:rsidR="00304F67" w:rsidRPr="00C32CB3" w:rsidRDefault="00BE61E9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2CB3">
              <w:rPr>
                <w:rFonts w:asciiTheme="majorHAnsi" w:hAnsiTheme="majorHAnsi"/>
                <w:sz w:val="24"/>
                <w:szCs w:val="24"/>
                <w:lang w:val="en-GB"/>
              </w:rPr>
              <w:t>Expected o</w:t>
            </w:r>
            <w:r w:rsidR="00C34616" w:rsidRPr="00C32CB3">
              <w:rPr>
                <w:rFonts w:asciiTheme="majorHAnsi" w:hAnsiTheme="majorHAnsi"/>
                <w:sz w:val="24"/>
                <w:szCs w:val="24"/>
                <w:lang w:val="en-GB"/>
              </w:rPr>
              <w:t>utcomes and healthcare benefits (100 words)</w:t>
            </w:r>
            <w:r w:rsidR="00D85186" w:rsidRPr="00C32CB3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  <w:p w:rsidR="00D85186" w:rsidRPr="00C32CB3" w:rsidRDefault="00D85186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304F67" w:rsidRPr="00C32CB3" w:rsidRDefault="00304F67" w:rsidP="00304F67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C34616" w:rsidRPr="00C32CB3" w:rsidRDefault="00C34616" w:rsidP="00D429F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EF66CB" w:rsidRDefault="00EF66CB" w:rsidP="00EF66CB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:rsidR="00C34616" w:rsidRPr="00FF73C0" w:rsidRDefault="00EF66CB" w:rsidP="00EF66CB">
      <w:pPr>
        <w:spacing w:after="0" w:line="240" w:lineRule="auto"/>
        <w:rPr>
          <w:rFonts w:asciiTheme="majorHAnsi" w:hAnsiTheme="majorHAnsi"/>
          <w:sz w:val="24"/>
          <w:szCs w:val="24"/>
          <w:u w:val="single"/>
          <w:lang w:val="en-GB"/>
        </w:rPr>
      </w:pPr>
      <w:r w:rsidRPr="00FF73C0">
        <w:rPr>
          <w:rFonts w:asciiTheme="majorHAnsi" w:hAnsiTheme="majorHAnsi"/>
          <w:sz w:val="24"/>
          <w:szCs w:val="24"/>
          <w:u w:val="single"/>
          <w:lang w:val="en-GB"/>
        </w:rPr>
        <w:t>Work plan</w:t>
      </w:r>
    </w:p>
    <w:p w:rsidR="00EF66CB" w:rsidRDefault="00102AE8" w:rsidP="00EF66CB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FF73C0">
        <w:rPr>
          <w:rFonts w:asciiTheme="majorHAnsi" w:hAnsiTheme="majorHAnsi"/>
          <w:sz w:val="24"/>
          <w:szCs w:val="24"/>
          <w:lang w:val="en-GB"/>
        </w:rPr>
        <w:t xml:space="preserve">Please </w:t>
      </w:r>
      <w:r w:rsidR="00EF66CB" w:rsidRPr="00FF73C0">
        <w:rPr>
          <w:rFonts w:asciiTheme="majorHAnsi" w:hAnsiTheme="majorHAnsi"/>
          <w:sz w:val="24"/>
          <w:szCs w:val="24"/>
          <w:lang w:val="en-GB"/>
        </w:rPr>
        <w:t>provide study algorithm</w:t>
      </w:r>
      <w:r w:rsidRPr="00FF73C0">
        <w:rPr>
          <w:rFonts w:asciiTheme="majorHAnsi" w:hAnsiTheme="majorHAnsi"/>
          <w:sz w:val="24"/>
          <w:szCs w:val="24"/>
          <w:lang w:val="en-GB"/>
        </w:rPr>
        <w:t xml:space="preserve"> here.</w:t>
      </w:r>
      <w:r w:rsidR="00EF66CB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EF66CB" w:rsidRPr="00C32CB3" w:rsidRDefault="00EF66CB" w:rsidP="00EF66CB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:rsidR="00C34616" w:rsidRPr="00C32CB3" w:rsidRDefault="00C34616" w:rsidP="00D429F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1F3109" w:rsidRPr="00CC0091" w:rsidRDefault="00825F77" w:rsidP="00825F77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C32CB3">
        <w:rPr>
          <w:rFonts w:asciiTheme="majorHAnsi" w:hAnsiTheme="majorHAnsi"/>
          <w:sz w:val="24"/>
          <w:szCs w:val="24"/>
          <w:lang w:val="en-GB"/>
        </w:rPr>
        <w:t xml:space="preserve">*If additional funds are going to be required for completion of the project, a Letter of support from the laboratory Head </w:t>
      </w:r>
      <w:proofErr w:type="gramStart"/>
      <w:r w:rsidRPr="00C32CB3">
        <w:rPr>
          <w:rFonts w:asciiTheme="majorHAnsi" w:hAnsiTheme="majorHAnsi"/>
          <w:sz w:val="24"/>
          <w:szCs w:val="24"/>
          <w:lang w:val="en-GB"/>
        </w:rPr>
        <w:t>should be provided</w:t>
      </w:r>
      <w:proofErr w:type="gramEnd"/>
      <w:r w:rsidRPr="00C32CB3">
        <w:rPr>
          <w:rFonts w:asciiTheme="majorHAnsi" w:hAnsiTheme="majorHAnsi"/>
          <w:sz w:val="24"/>
          <w:szCs w:val="24"/>
          <w:lang w:val="en-GB"/>
        </w:rPr>
        <w:t xml:space="preserve">. If, due to the package size, purchase of full reagent packages is not suitable (e.g. package sizes that contain more tests than required for the study), other laboratory materials </w:t>
      </w:r>
      <w:proofErr w:type="gramStart"/>
      <w:r w:rsidRPr="00C32CB3">
        <w:rPr>
          <w:rFonts w:asciiTheme="majorHAnsi" w:hAnsiTheme="majorHAnsi"/>
          <w:sz w:val="24"/>
          <w:szCs w:val="24"/>
          <w:lang w:val="en-GB"/>
        </w:rPr>
        <w:t>can be pu</w:t>
      </w:r>
      <w:bookmarkStart w:id="0" w:name="_GoBack"/>
      <w:bookmarkEnd w:id="0"/>
      <w:r w:rsidRPr="00C32CB3">
        <w:rPr>
          <w:rFonts w:asciiTheme="majorHAnsi" w:hAnsiTheme="majorHAnsi"/>
          <w:sz w:val="24"/>
          <w:szCs w:val="24"/>
          <w:lang w:val="en-GB"/>
        </w:rPr>
        <w:t>rchased</w:t>
      </w:r>
      <w:proofErr w:type="gramEnd"/>
      <w:r w:rsidRPr="00C32CB3">
        <w:rPr>
          <w:rFonts w:asciiTheme="majorHAnsi" w:hAnsiTheme="majorHAnsi"/>
          <w:sz w:val="24"/>
          <w:szCs w:val="24"/>
          <w:lang w:val="en-GB"/>
        </w:rPr>
        <w:t xml:space="preserve"> instead, however detailed financial analysis </w:t>
      </w:r>
      <w:r w:rsidR="00C96BFE" w:rsidRPr="00C32CB3">
        <w:rPr>
          <w:rFonts w:asciiTheme="majorHAnsi" w:hAnsiTheme="majorHAnsi"/>
          <w:sz w:val="24"/>
          <w:szCs w:val="24"/>
          <w:lang w:val="en-GB"/>
        </w:rPr>
        <w:t xml:space="preserve">approved by the Laboratory Head </w:t>
      </w:r>
      <w:r w:rsidRPr="00C32CB3">
        <w:rPr>
          <w:rFonts w:asciiTheme="majorHAnsi" w:hAnsiTheme="majorHAnsi"/>
          <w:sz w:val="24"/>
          <w:szCs w:val="24"/>
          <w:lang w:val="en-GB"/>
        </w:rPr>
        <w:t>that proves financial equality should be enclosed.</w:t>
      </w:r>
    </w:p>
    <w:sectPr w:rsidR="001F3109" w:rsidRPr="00CC0091" w:rsidSect="000C5F1E">
      <w:headerReference w:type="default" r:id="rId8"/>
      <w:footerReference w:type="default" r:id="rId9"/>
      <w:pgSz w:w="12240" w:h="15840"/>
      <w:pgMar w:top="1417" w:right="1417" w:bottom="1417" w:left="1417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C5" w:rsidRDefault="00C711C5" w:rsidP="0003548C">
      <w:pPr>
        <w:spacing w:after="0" w:line="240" w:lineRule="auto"/>
      </w:pPr>
      <w:r>
        <w:separator/>
      </w:r>
    </w:p>
  </w:endnote>
  <w:endnote w:type="continuationSeparator" w:id="0">
    <w:p w:rsidR="00C711C5" w:rsidRDefault="00C711C5" w:rsidP="0003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E5" w:rsidRPr="000C5F1E" w:rsidRDefault="00FD7D4D" w:rsidP="00521AE5">
    <w:pPr>
      <w:pStyle w:val="Podnoje"/>
      <w:jc w:val="both"/>
      <w:rPr>
        <w:sz w:val="20"/>
        <w:szCs w:val="20"/>
      </w:rPr>
    </w:pPr>
    <w:r w:rsidRPr="000C5F1E">
      <w:rPr>
        <w:sz w:val="20"/>
        <w:szCs w:val="20"/>
      </w:rPr>
      <w:t>HDMBLM-O-00</w:t>
    </w:r>
    <w:r w:rsidR="0074195E" w:rsidRPr="000C5F1E">
      <w:rPr>
        <w:sz w:val="20"/>
        <w:szCs w:val="20"/>
      </w:rPr>
      <w:t>8</w:t>
    </w:r>
    <w:r w:rsidRPr="000C5F1E">
      <w:rPr>
        <w:sz w:val="20"/>
        <w:szCs w:val="20"/>
      </w:rPr>
      <w:t>, v16.2.2018.</w:t>
    </w:r>
    <w:r w:rsidRPr="000C5F1E">
      <w:rPr>
        <w:sz w:val="20"/>
        <w:szCs w:val="20"/>
      </w:rPr>
      <w:tab/>
    </w:r>
    <w:r w:rsidRPr="000C5F1E">
      <w:rPr>
        <w:sz w:val="20"/>
        <w:szCs w:val="20"/>
      </w:rPr>
      <w:tab/>
    </w:r>
    <w:r w:rsidRPr="000C5F1E">
      <w:rPr>
        <w:sz w:val="20"/>
        <w:szCs w:val="20"/>
        <w:lang w:val="hr-HR"/>
      </w:rPr>
      <w:t xml:space="preserve">Stranica </w:t>
    </w:r>
    <w:r w:rsidRPr="000C5F1E">
      <w:rPr>
        <w:b/>
        <w:bCs/>
        <w:sz w:val="20"/>
        <w:szCs w:val="20"/>
      </w:rPr>
      <w:fldChar w:fldCharType="begin"/>
    </w:r>
    <w:r w:rsidRPr="000C5F1E">
      <w:rPr>
        <w:b/>
        <w:bCs/>
        <w:sz w:val="20"/>
        <w:szCs w:val="20"/>
      </w:rPr>
      <w:instrText>PAGE  \* Arabic  \* MERGEFORMAT</w:instrText>
    </w:r>
    <w:r w:rsidRPr="000C5F1E">
      <w:rPr>
        <w:b/>
        <w:bCs/>
        <w:sz w:val="20"/>
        <w:szCs w:val="20"/>
      </w:rPr>
      <w:fldChar w:fldCharType="separate"/>
    </w:r>
    <w:r w:rsidR="000C5F1E" w:rsidRPr="000C5F1E">
      <w:rPr>
        <w:b/>
        <w:bCs/>
        <w:noProof/>
        <w:sz w:val="20"/>
        <w:szCs w:val="20"/>
        <w:lang w:val="hr-HR"/>
      </w:rPr>
      <w:t>1</w:t>
    </w:r>
    <w:r w:rsidRPr="000C5F1E">
      <w:rPr>
        <w:b/>
        <w:bCs/>
        <w:sz w:val="20"/>
        <w:szCs w:val="20"/>
      </w:rPr>
      <w:fldChar w:fldCharType="end"/>
    </w:r>
    <w:r w:rsidRPr="000C5F1E">
      <w:rPr>
        <w:sz w:val="20"/>
        <w:szCs w:val="20"/>
        <w:lang w:val="hr-HR"/>
      </w:rPr>
      <w:t xml:space="preserve"> od </w:t>
    </w:r>
    <w:r w:rsidRPr="000C5F1E">
      <w:rPr>
        <w:b/>
        <w:bCs/>
        <w:sz w:val="20"/>
        <w:szCs w:val="20"/>
      </w:rPr>
      <w:fldChar w:fldCharType="begin"/>
    </w:r>
    <w:r w:rsidRPr="000C5F1E">
      <w:rPr>
        <w:b/>
        <w:bCs/>
        <w:sz w:val="20"/>
        <w:szCs w:val="20"/>
      </w:rPr>
      <w:instrText>NUMPAGES  \* Arabic  \* MERGEFORMAT</w:instrText>
    </w:r>
    <w:r w:rsidRPr="000C5F1E">
      <w:rPr>
        <w:b/>
        <w:bCs/>
        <w:sz w:val="20"/>
        <w:szCs w:val="20"/>
      </w:rPr>
      <w:fldChar w:fldCharType="separate"/>
    </w:r>
    <w:r w:rsidR="000C5F1E" w:rsidRPr="000C5F1E">
      <w:rPr>
        <w:b/>
        <w:bCs/>
        <w:noProof/>
        <w:sz w:val="20"/>
        <w:szCs w:val="20"/>
        <w:lang w:val="hr-HR"/>
      </w:rPr>
      <w:t>2</w:t>
    </w:r>
    <w:r w:rsidRPr="000C5F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C5" w:rsidRDefault="00C711C5" w:rsidP="0003548C">
      <w:pPr>
        <w:spacing w:after="0" w:line="240" w:lineRule="auto"/>
      </w:pPr>
      <w:r>
        <w:separator/>
      </w:r>
    </w:p>
  </w:footnote>
  <w:footnote w:type="continuationSeparator" w:id="0">
    <w:p w:rsidR="00C711C5" w:rsidRDefault="00C711C5" w:rsidP="0003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8C" w:rsidRDefault="0003548C" w:rsidP="0003548C">
    <w:pPr>
      <w:pStyle w:val="Zaglavlje"/>
      <w:jc w:val="right"/>
    </w:pPr>
    <w:r>
      <w:rPr>
        <w:noProof/>
      </w:rPr>
      <w:drawing>
        <wp:inline distT="0" distB="0" distL="0" distR="0">
          <wp:extent cx="1720215" cy="429440"/>
          <wp:effectExtent l="0" t="0" r="0" b="889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MBLM_logo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883" cy="43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BF9"/>
    <w:multiLevelType w:val="hybridMultilevel"/>
    <w:tmpl w:val="916A2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2670"/>
    <w:multiLevelType w:val="hybridMultilevel"/>
    <w:tmpl w:val="B8B48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DA7E51"/>
    <w:multiLevelType w:val="hybridMultilevel"/>
    <w:tmpl w:val="55A4F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001CAA"/>
    <w:rsid w:val="00012A84"/>
    <w:rsid w:val="000235B0"/>
    <w:rsid w:val="0003548C"/>
    <w:rsid w:val="0004373E"/>
    <w:rsid w:val="000443BA"/>
    <w:rsid w:val="000466FE"/>
    <w:rsid w:val="00094974"/>
    <w:rsid w:val="000C5F1E"/>
    <w:rsid w:val="00102AE8"/>
    <w:rsid w:val="001C6EBF"/>
    <w:rsid w:val="001D03EE"/>
    <w:rsid w:val="001E26A9"/>
    <w:rsid w:val="001F3109"/>
    <w:rsid w:val="00200DF6"/>
    <w:rsid w:val="002420A3"/>
    <w:rsid w:val="002636F3"/>
    <w:rsid w:val="002C17DE"/>
    <w:rsid w:val="00304F67"/>
    <w:rsid w:val="00335E41"/>
    <w:rsid w:val="003C25C1"/>
    <w:rsid w:val="004132C9"/>
    <w:rsid w:val="004578FE"/>
    <w:rsid w:val="00465260"/>
    <w:rsid w:val="004F14A8"/>
    <w:rsid w:val="00521AE5"/>
    <w:rsid w:val="00537377"/>
    <w:rsid w:val="00554280"/>
    <w:rsid w:val="00595DFF"/>
    <w:rsid w:val="005A67CD"/>
    <w:rsid w:val="005D17F8"/>
    <w:rsid w:val="005E383A"/>
    <w:rsid w:val="00617159"/>
    <w:rsid w:val="00646F0C"/>
    <w:rsid w:val="006737E4"/>
    <w:rsid w:val="0067722E"/>
    <w:rsid w:val="00680420"/>
    <w:rsid w:val="006853AB"/>
    <w:rsid w:val="006B755A"/>
    <w:rsid w:val="006C5FA9"/>
    <w:rsid w:val="006C74D3"/>
    <w:rsid w:val="00725A7A"/>
    <w:rsid w:val="0074195E"/>
    <w:rsid w:val="00757CDE"/>
    <w:rsid w:val="007603F3"/>
    <w:rsid w:val="007A0763"/>
    <w:rsid w:val="00825F77"/>
    <w:rsid w:val="00847A26"/>
    <w:rsid w:val="009112C4"/>
    <w:rsid w:val="00935B3C"/>
    <w:rsid w:val="009C4607"/>
    <w:rsid w:val="009C4AEA"/>
    <w:rsid w:val="009D3583"/>
    <w:rsid w:val="009D7146"/>
    <w:rsid w:val="009E488F"/>
    <w:rsid w:val="00A00194"/>
    <w:rsid w:val="00A81B73"/>
    <w:rsid w:val="00B00530"/>
    <w:rsid w:val="00B712D0"/>
    <w:rsid w:val="00BC792B"/>
    <w:rsid w:val="00BD4979"/>
    <w:rsid w:val="00BE61E9"/>
    <w:rsid w:val="00BE6A19"/>
    <w:rsid w:val="00C139BA"/>
    <w:rsid w:val="00C32CB3"/>
    <w:rsid w:val="00C34616"/>
    <w:rsid w:val="00C711C5"/>
    <w:rsid w:val="00C730F6"/>
    <w:rsid w:val="00C84632"/>
    <w:rsid w:val="00C96BFE"/>
    <w:rsid w:val="00CC0091"/>
    <w:rsid w:val="00CC1C1C"/>
    <w:rsid w:val="00CE78E9"/>
    <w:rsid w:val="00D346B2"/>
    <w:rsid w:val="00D41E6E"/>
    <w:rsid w:val="00D429F5"/>
    <w:rsid w:val="00D4669A"/>
    <w:rsid w:val="00D85186"/>
    <w:rsid w:val="00D90382"/>
    <w:rsid w:val="00E4625F"/>
    <w:rsid w:val="00E51B93"/>
    <w:rsid w:val="00E81466"/>
    <w:rsid w:val="00EA3553"/>
    <w:rsid w:val="00EF66CB"/>
    <w:rsid w:val="00F3252A"/>
    <w:rsid w:val="00F500B5"/>
    <w:rsid w:val="00FA6AB5"/>
    <w:rsid w:val="00FD7D4D"/>
    <w:rsid w:val="00FF6624"/>
    <w:rsid w:val="00FF73C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C25D0-FE49-4C5A-879E-7AA7380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730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30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30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30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30F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25A7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3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48C"/>
  </w:style>
  <w:style w:type="paragraph" w:styleId="Podnoje">
    <w:name w:val="footer"/>
    <w:basedOn w:val="Normal"/>
    <w:link w:val="PodnojeChar"/>
    <w:uiPriority w:val="99"/>
    <w:unhideWhenUsed/>
    <w:rsid w:val="0003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CF65-9C03-4FA2-9B31-17DC071C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Scitovski</dc:creator>
  <cp:lastModifiedBy>CELAP IVANA</cp:lastModifiedBy>
  <cp:revision>6</cp:revision>
  <cp:lastPrinted>2014-11-17T06:00:00Z</cp:lastPrinted>
  <dcterms:created xsi:type="dcterms:W3CDTF">2018-02-20T07:37:00Z</dcterms:created>
  <dcterms:modified xsi:type="dcterms:W3CDTF">2018-02-26T09:33:00Z</dcterms:modified>
</cp:coreProperties>
</file>